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F1" w:rsidRPr="00AB2B38" w:rsidRDefault="00AB2B38" w:rsidP="00AB2B38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9393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3939"/>
          <w:kern w:val="36"/>
          <w:sz w:val="28"/>
          <w:szCs w:val="28"/>
          <w:lang w:eastAsia="ru-RU"/>
        </w:rPr>
        <w:t xml:space="preserve">О легализации </w:t>
      </w:r>
      <w:proofErr w:type="gramStart"/>
      <w:r>
        <w:rPr>
          <w:rFonts w:ascii="Times New Roman" w:eastAsia="Times New Roman" w:hAnsi="Times New Roman" w:cs="Times New Roman"/>
          <w:color w:val="393939"/>
          <w:kern w:val="36"/>
          <w:sz w:val="28"/>
          <w:szCs w:val="28"/>
          <w:lang w:eastAsia="ru-RU"/>
        </w:rPr>
        <w:t>трудовых</w:t>
      </w:r>
      <w:proofErr w:type="gramEnd"/>
      <w:r>
        <w:rPr>
          <w:rFonts w:ascii="Times New Roman" w:eastAsia="Times New Roman" w:hAnsi="Times New Roman" w:cs="Times New Roman"/>
          <w:color w:val="393939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3939"/>
          <w:kern w:val="36"/>
          <w:sz w:val="28"/>
          <w:szCs w:val="28"/>
          <w:lang w:eastAsia="ru-RU"/>
        </w:rPr>
        <w:t>отношени</w:t>
      </w:r>
      <w:proofErr w:type="spellEnd"/>
    </w:p>
    <w:p w:rsidR="00AB2B38" w:rsidRDefault="00AB2B38"/>
    <w:p w:rsidR="00AB2B38" w:rsidRPr="00AB2B38" w:rsidRDefault="00AB2B38" w:rsidP="00AB2B3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   </w:t>
      </w:r>
      <w:r w:rsidRPr="00AB2B38">
        <w:rPr>
          <w:color w:val="414141"/>
          <w:sz w:val="28"/>
          <w:szCs w:val="28"/>
        </w:rPr>
        <w:t xml:space="preserve">Администрацией </w:t>
      </w:r>
      <w:proofErr w:type="spellStart"/>
      <w:r w:rsidRPr="00AB2B38">
        <w:rPr>
          <w:color w:val="414141"/>
          <w:sz w:val="28"/>
          <w:szCs w:val="28"/>
        </w:rPr>
        <w:t>Тункинского</w:t>
      </w:r>
      <w:proofErr w:type="spellEnd"/>
      <w:r w:rsidRPr="00AB2B38">
        <w:rPr>
          <w:color w:val="414141"/>
          <w:sz w:val="28"/>
          <w:szCs w:val="28"/>
        </w:rPr>
        <w:t xml:space="preserve"> района</w:t>
      </w:r>
      <w:r w:rsidRPr="00AB2B38">
        <w:rPr>
          <w:color w:val="414141"/>
          <w:sz w:val="28"/>
          <w:szCs w:val="28"/>
        </w:rPr>
        <w:t xml:space="preserve"> совместно с налоговой инспекцией, социальным фондом и иными заинтересованными ведомствами продолжается работа по снижению численности экономически активных лиц, находящихся в трудоспособном возрасте, не осуществляющих трудовую деятельность.</w:t>
      </w:r>
    </w:p>
    <w:p w:rsidR="00AB2B38" w:rsidRPr="00AB2B38" w:rsidRDefault="00AB2B38" w:rsidP="00AB2B38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AB2B38">
        <w:rPr>
          <w:color w:val="414141"/>
          <w:sz w:val="28"/>
          <w:szCs w:val="28"/>
        </w:rPr>
        <w:t xml:space="preserve">            Многие трудоспособные жители нашего </w:t>
      </w:r>
      <w:r w:rsidRPr="00AB2B38">
        <w:rPr>
          <w:color w:val="414141"/>
          <w:sz w:val="28"/>
          <w:szCs w:val="28"/>
        </w:rPr>
        <w:t>района</w:t>
      </w:r>
      <w:r w:rsidRPr="00AB2B38">
        <w:rPr>
          <w:color w:val="414141"/>
          <w:sz w:val="28"/>
          <w:szCs w:val="28"/>
        </w:rPr>
        <w:t>, продолжают работать без оформления трудовых договоров, свидетельства об индивидуальной  трудовой и предпринимательской деятельности. В результате страдают, прежде всего, сами работники, и, конечно, общество и государство в целом. «Неформальная занятость» и выплата «серых» зарплат на сегодняшний день является одной из важных проблем для экономики нашей  страны.</w:t>
      </w:r>
    </w:p>
    <w:p w:rsidR="00AB2B38" w:rsidRPr="00AB2B38" w:rsidRDefault="00AB2B38" w:rsidP="00AB2B38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AB2B38">
        <w:rPr>
          <w:color w:val="414141"/>
          <w:sz w:val="28"/>
          <w:szCs w:val="28"/>
        </w:rPr>
        <w:t>            Можно выделить следующие негативные последствия, которые несет в себе неформальная занятость населения и в целом неформальный сектор:</w:t>
      </w:r>
    </w:p>
    <w:p w:rsidR="00AB2B38" w:rsidRPr="00AB2B38" w:rsidRDefault="00AB2B38" w:rsidP="00AB2B38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AB2B38">
        <w:rPr>
          <w:color w:val="414141"/>
          <w:sz w:val="28"/>
          <w:szCs w:val="28"/>
        </w:rPr>
        <w:t>            - доходы от населения в неформальном секторе не облагаются налогами, не уплачиваются страховые взносы, поэтому бюджеты различных уровней и социальные фонды лишаются значительных средств. Потеря государством налоговых выплат и социальных взносов может существенно затруднить выполнение не только инвестиционных программ развития, но и выполнение социальных программ и обязательств перед населением;</w:t>
      </w:r>
    </w:p>
    <w:p w:rsidR="00AB2B38" w:rsidRPr="00AB2B38" w:rsidRDefault="00AB2B38" w:rsidP="00AB2B38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AB2B38">
        <w:rPr>
          <w:color w:val="414141"/>
          <w:sz w:val="28"/>
          <w:szCs w:val="28"/>
        </w:rPr>
        <w:t>            - уязвимость и правовая незащищенность работников, вовлеченных в неформальную занятость, так как нет возможности регулировать их трудовые отношения. Негативные последствия этого проявляются в случаях возникновения спора с работодателем, временной нетрудоспособности, производственного травматизма, профессионального заболевания, последующего пенсионного и социального обеспечения.</w:t>
      </w:r>
    </w:p>
    <w:p w:rsidR="00AB2B38" w:rsidRPr="00AB2B38" w:rsidRDefault="00AB2B38" w:rsidP="00AB2B38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AB2B38">
        <w:rPr>
          <w:color w:val="414141"/>
          <w:sz w:val="28"/>
          <w:szCs w:val="28"/>
        </w:rPr>
        <w:t>                       По вопросам правильности оформления трудовых договоров, а также о случаях нарушения трудового законодательства и выплаты заработной платы «в конвертах», можно сообщить по телефону «горячей линии» 8(</w:t>
      </w:r>
      <w:r w:rsidRPr="00AB2B38">
        <w:rPr>
          <w:color w:val="414141"/>
          <w:sz w:val="28"/>
          <w:szCs w:val="28"/>
        </w:rPr>
        <w:t>30147</w:t>
      </w:r>
      <w:r w:rsidRPr="00AB2B38">
        <w:rPr>
          <w:color w:val="414141"/>
          <w:sz w:val="28"/>
          <w:szCs w:val="28"/>
        </w:rPr>
        <w:t xml:space="preserve">) </w:t>
      </w:r>
      <w:r w:rsidRPr="00AB2B38">
        <w:rPr>
          <w:color w:val="414141"/>
          <w:sz w:val="28"/>
          <w:szCs w:val="28"/>
        </w:rPr>
        <w:t>41-4-60.</w:t>
      </w:r>
      <w:r>
        <w:rPr>
          <w:color w:val="414141"/>
          <w:sz w:val="28"/>
          <w:szCs w:val="28"/>
        </w:rPr>
        <w:t xml:space="preserve"> </w:t>
      </w:r>
      <w:r w:rsidRPr="00AB2B38">
        <w:rPr>
          <w:color w:val="414141"/>
          <w:sz w:val="28"/>
          <w:szCs w:val="28"/>
        </w:rPr>
        <w:t>Обращаем внимание работодателей на необходимость законного оформления трудовых отношений со своими работниками.</w:t>
      </w:r>
    </w:p>
    <w:p w:rsidR="00AB2B38" w:rsidRPr="00AB2B38" w:rsidRDefault="00AB2B38" w:rsidP="00AB2B38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AB2B38">
        <w:rPr>
          <w:color w:val="414141"/>
          <w:sz w:val="28"/>
          <w:szCs w:val="28"/>
        </w:rPr>
        <w:t xml:space="preserve">            Призываем всех работодателей </w:t>
      </w:r>
      <w:proofErr w:type="spellStart"/>
      <w:r w:rsidRPr="00AB2B38">
        <w:rPr>
          <w:color w:val="414141"/>
          <w:sz w:val="28"/>
          <w:szCs w:val="28"/>
        </w:rPr>
        <w:t>Тункинского</w:t>
      </w:r>
      <w:proofErr w:type="spellEnd"/>
      <w:r w:rsidRPr="00AB2B38">
        <w:rPr>
          <w:color w:val="414141"/>
          <w:sz w:val="28"/>
          <w:szCs w:val="28"/>
        </w:rPr>
        <w:t xml:space="preserve"> района</w:t>
      </w:r>
      <w:r w:rsidRPr="00AB2B38">
        <w:rPr>
          <w:color w:val="414141"/>
          <w:sz w:val="28"/>
          <w:szCs w:val="28"/>
        </w:rPr>
        <w:t>, привести в соответствие с требованиями законодательства трудовые отношения с каждым работником, до применения санкций со стороны органов надзора и контроля.</w:t>
      </w:r>
    </w:p>
    <w:p w:rsidR="00AB2B38" w:rsidRPr="00AB2B38" w:rsidRDefault="00AB2B38" w:rsidP="00AB2B3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2B38" w:rsidRPr="00AB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38"/>
    <w:rsid w:val="006029F1"/>
    <w:rsid w:val="00A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2024-12-09T05:48:00Z</dcterms:created>
  <dcterms:modified xsi:type="dcterms:W3CDTF">2024-12-09T05:52:00Z</dcterms:modified>
</cp:coreProperties>
</file>